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E0" w:rsidRPr="003819E3" w:rsidRDefault="00FA5420" w:rsidP="000F4709">
      <w:pPr>
        <w:ind w:left="3540" w:firstLine="708"/>
        <w:jc w:val="both"/>
      </w:pPr>
      <w:bookmarkStart w:id="0" w:name="_GoBack"/>
      <w:bookmarkEnd w:id="0"/>
      <w:r w:rsidRPr="003819E3">
        <w:t xml:space="preserve">Губернатору Орловской области </w:t>
      </w:r>
      <w:proofErr w:type="spellStart"/>
      <w:r w:rsidR="00E620E3" w:rsidRPr="003819E3">
        <w:t>Потомскому</w:t>
      </w:r>
      <w:proofErr w:type="spellEnd"/>
      <w:r w:rsidRPr="003819E3">
        <w:t xml:space="preserve"> В.В.</w:t>
      </w:r>
    </w:p>
    <w:p w:rsidR="000F4709" w:rsidRPr="003819E3" w:rsidRDefault="00FA5420" w:rsidP="000F4709">
      <w:pPr>
        <w:ind w:left="4248"/>
        <w:jc w:val="both"/>
      </w:pPr>
      <w:r w:rsidRPr="003819E3">
        <w:t>Председателю Орловского областного Совета народных депутатов</w:t>
      </w:r>
      <w:r w:rsidR="000F4709" w:rsidRPr="003819E3">
        <w:t xml:space="preserve"> </w:t>
      </w:r>
      <w:proofErr w:type="spellStart"/>
      <w:r w:rsidR="00E620E3" w:rsidRPr="003819E3">
        <w:t>Музалевскому</w:t>
      </w:r>
      <w:proofErr w:type="spellEnd"/>
      <w:r w:rsidR="00B50614" w:rsidRPr="003819E3">
        <w:t xml:space="preserve"> </w:t>
      </w:r>
      <w:r w:rsidRPr="003819E3">
        <w:t>Л.С.</w:t>
      </w:r>
    </w:p>
    <w:p w:rsidR="000F4709" w:rsidRPr="003819E3" w:rsidRDefault="000F4709" w:rsidP="009D0279">
      <w:pPr>
        <w:spacing w:line="240" w:lineRule="auto"/>
        <w:ind w:left="4248"/>
        <w:jc w:val="both"/>
      </w:pPr>
    </w:p>
    <w:p w:rsidR="00790EB1" w:rsidRPr="003819E3" w:rsidRDefault="008056B4" w:rsidP="009D0279">
      <w:pPr>
        <w:spacing w:line="240" w:lineRule="auto"/>
        <w:jc w:val="center"/>
      </w:pPr>
      <w:r w:rsidRPr="003819E3">
        <w:t>Уважаемый</w:t>
      </w:r>
      <w:r w:rsidR="000F4709" w:rsidRPr="003819E3">
        <w:t xml:space="preserve"> Вадим Владимирович</w:t>
      </w:r>
      <w:r w:rsidRPr="003819E3">
        <w:t>!</w:t>
      </w:r>
    </w:p>
    <w:p w:rsidR="000F4709" w:rsidRPr="003819E3" w:rsidRDefault="000F4709" w:rsidP="009D0279">
      <w:pPr>
        <w:spacing w:line="240" w:lineRule="auto"/>
        <w:jc w:val="center"/>
      </w:pPr>
      <w:r w:rsidRPr="003819E3">
        <w:t>Уважаемый Леонид Семенович!</w:t>
      </w:r>
    </w:p>
    <w:p w:rsidR="00ED05D7" w:rsidRPr="003819E3" w:rsidRDefault="008056B4" w:rsidP="009D0279">
      <w:pPr>
        <w:spacing w:line="240" w:lineRule="auto"/>
        <w:ind w:firstLine="708"/>
        <w:jc w:val="both"/>
      </w:pPr>
      <w:r w:rsidRPr="003819E3">
        <w:t xml:space="preserve">По сообщениям средств массовой информации в 2016 году Правительство Орловской области наметило произвести </w:t>
      </w:r>
      <w:r w:rsidR="00236303" w:rsidRPr="003819E3">
        <w:t xml:space="preserve">укрупнение ряда административных районов </w:t>
      </w:r>
      <w:proofErr w:type="spellStart"/>
      <w:r w:rsidR="00236303" w:rsidRPr="003819E3">
        <w:t>Орловщины</w:t>
      </w:r>
      <w:proofErr w:type="spellEnd"/>
      <w:r w:rsidR="00236303" w:rsidRPr="003819E3">
        <w:t xml:space="preserve">. В их число </w:t>
      </w:r>
      <w:r w:rsidR="00E620E3" w:rsidRPr="003819E3">
        <w:t xml:space="preserve">в частности </w:t>
      </w:r>
      <w:r w:rsidR="00236303" w:rsidRPr="003819E3">
        <w:t xml:space="preserve">попадают </w:t>
      </w:r>
      <w:proofErr w:type="spellStart"/>
      <w:r w:rsidR="00236303" w:rsidRPr="003819E3">
        <w:t>Сосковский</w:t>
      </w:r>
      <w:proofErr w:type="spellEnd"/>
      <w:r w:rsidR="00236303" w:rsidRPr="003819E3">
        <w:t xml:space="preserve"> и Урицкий районы. Данная мера предоставляет возможность нынешнему руководству региона восстановить историческую справедливость в отношении </w:t>
      </w:r>
      <w:r w:rsidR="003B5F88" w:rsidRPr="003819E3">
        <w:t>на</w:t>
      </w:r>
      <w:r w:rsidR="00ED05D7" w:rsidRPr="003819E3">
        <w:t>именований ряда образованных районов.</w:t>
      </w:r>
    </w:p>
    <w:p w:rsidR="00ED05D7" w:rsidRPr="003819E3" w:rsidRDefault="00ED05D7" w:rsidP="009D0279">
      <w:pPr>
        <w:spacing w:line="240" w:lineRule="auto"/>
        <w:ind w:firstLine="708"/>
        <w:jc w:val="both"/>
      </w:pPr>
      <w:r w:rsidRPr="003819E3">
        <w:t xml:space="preserve">Учитывая данное обстоятельство, просим Вас принять во внимание, что нынешнее название административного района - Урицкий не имеет под собой сколь либо обоснованной привязки, прямой или косвенной мотивации для увековечения его в орловской топонимике. Более того, именно Моисей Соломонович Урицкий, </w:t>
      </w:r>
      <w:r w:rsidR="003B5F88" w:rsidRPr="003819E3">
        <w:t xml:space="preserve">в честь которого он назван, </w:t>
      </w:r>
      <w:r w:rsidRPr="003819E3">
        <w:t>став в 1918 году председателем п</w:t>
      </w:r>
      <w:r w:rsidR="003B5F88" w:rsidRPr="003819E3">
        <w:t>етроградского Чека, инициировал и</w:t>
      </w:r>
      <w:r w:rsidRPr="003819E3">
        <w:t xml:space="preserve"> возглавлял массовые аресты, расстрелы, акции усмирения не только так называемых «врагов революции», по его указам жестоко подавлялись и голодные пролетарские бунты. За короткий срок «деяний» Урицкого на этом посту</w:t>
      </w:r>
      <w:r w:rsidR="003B5F88" w:rsidRPr="003819E3">
        <w:t>,</w:t>
      </w:r>
      <w:r w:rsidRPr="003819E3">
        <w:t xml:space="preserve"> по свидетельству его приемника</w:t>
      </w:r>
      <w:r w:rsidR="003B5F88" w:rsidRPr="003819E3">
        <w:t>,</w:t>
      </w:r>
      <w:r w:rsidRPr="003819E3">
        <w:t xml:space="preserve"> в Петрограде было расстреляно около 500 человек. Понятно, что при столь «активной» работе М.С. Урицкому не оставалось времени, чтобы обратить внимание на жизнь и проблемы жителей орловской провинции.</w:t>
      </w:r>
    </w:p>
    <w:p w:rsidR="00BE0BA5" w:rsidRPr="003819E3" w:rsidRDefault="00BE0BA5" w:rsidP="009D0279">
      <w:pPr>
        <w:spacing w:line="240" w:lineRule="auto"/>
        <w:ind w:firstLine="708"/>
        <w:jc w:val="both"/>
      </w:pPr>
      <w:r w:rsidRPr="003819E3">
        <w:t>Учитывая, что название района Урицкий противоречит здравому смыслу и исторической действительности, просим учесть наш выбор и желание жить и работать на земле, носящей имя нашего земляка, выдающегося государственного деятеля России Александра Алексеевича Нарышкина.</w:t>
      </w:r>
    </w:p>
    <w:p w:rsidR="00BE0BA5" w:rsidRPr="003819E3" w:rsidRDefault="00091FF6" w:rsidP="009D0279">
      <w:pPr>
        <w:spacing w:line="240" w:lineRule="auto"/>
        <w:ind w:firstLine="708"/>
        <w:jc w:val="both"/>
      </w:pPr>
      <w:r w:rsidRPr="003819E3">
        <w:t xml:space="preserve">А.А. Нарышкин – участник войны </w:t>
      </w:r>
      <w:r w:rsidR="00E620E3" w:rsidRPr="003819E3">
        <w:t>1876-18</w:t>
      </w:r>
      <w:r w:rsidRPr="003819E3">
        <w:t xml:space="preserve">78 гг. за освобождение Болгарии, Сербии, Черногории от многовекового турецкого ига. </w:t>
      </w:r>
      <w:r w:rsidR="00E620E3" w:rsidRPr="003819E3">
        <w:t>Он б</w:t>
      </w:r>
      <w:r w:rsidR="00240E10" w:rsidRPr="003819E3">
        <w:t xml:space="preserve">ыл награжден знаком отличия Военного ордена – солдатским Георгиевским крестом. Его мужеством восхищался прославленный генерал М.Д. Скобелев. А.А. Нарышкин был действительным тайным советником, членом Государственного Совета, также </w:t>
      </w:r>
      <w:r w:rsidRPr="003819E3">
        <w:t>на протяжении 50 лет состоял в Орловском земстве, возглавлял уездное и губернское з</w:t>
      </w:r>
      <w:r w:rsidR="00BE0BA5" w:rsidRPr="003819E3">
        <w:t>емство, был почетным участковым</w:t>
      </w:r>
      <w:r w:rsidRPr="003819E3">
        <w:t xml:space="preserve"> судьей Орловского округа.</w:t>
      </w:r>
      <w:r w:rsidR="00240E10" w:rsidRPr="003819E3">
        <w:t xml:space="preserve"> </w:t>
      </w:r>
      <w:r w:rsidR="00E620E3" w:rsidRPr="003819E3">
        <w:t>А.А. Нарышкин н</w:t>
      </w:r>
      <w:r w:rsidR="00240E10" w:rsidRPr="003819E3">
        <w:t>агражден одним из высших орденов Российской империи – орденом Апостола Андрея П</w:t>
      </w:r>
      <w:r w:rsidR="0008163A" w:rsidRPr="003819E3">
        <w:t>ервозв</w:t>
      </w:r>
      <w:r w:rsidR="00240E10" w:rsidRPr="003819E3">
        <w:t xml:space="preserve">анного. </w:t>
      </w:r>
      <w:r w:rsidR="00BE0BA5" w:rsidRPr="003819E3">
        <w:t>5 марта 2016 года исполняется 100 лет со дня кончины Александра Алексеевича.</w:t>
      </w:r>
    </w:p>
    <w:p w:rsidR="00DD52F7" w:rsidRPr="003819E3" w:rsidRDefault="00BE0BA5" w:rsidP="009D0279">
      <w:pPr>
        <w:spacing w:line="240" w:lineRule="auto"/>
        <w:ind w:firstLine="708"/>
        <w:jc w:val="both"/>
        <w:rPr>
          <w:lang w:val="en-US"/>
        </w:rPr>
      </w:pPr>
      <w:r w:rsidRPr="003819E3">
        <w:t>А.А. Нарышкин п</w:t>
      </w:r>
      <w:r w:rsidR="00240E10" w:rsidRPr="003819E3">
        <w:t>охоронен в родном с</w:t>
      </w:r>
      <w:r w:rsidR="00DE19DE" w:rsidRPr="003819E3">
        <w:t>еле</w:t>
      </w:r>
      <w:r w:rsidR="00240E10" w:rsidRPr="003819E3">
        <w:t xml:space="preserve"> Георгиевском</w:t>
      </w:r>
      <w:r w:rsidR="00DE19DE" w:rsidRPr="003819E3">
        <w:t>,</w:t>
      </w:r>
      <w:r w:rsidR="00240E10" w:rsidRPr="003819E3">
        <w:t xml:space="preserve"> в 5 км от районного центра Нарышкино, имеющего непосредственное отношение к славному роду </w:t>
      </w:r>
      <w:r w:rsidRPr="003819E3">
        <w:t xml:space="preserve">крупных </w:t>
      </w:r>
      <w:r w:rsidR="00DD52F7" w:rsidRPr="003819E3">
        <w:t>госу</w:t>
      </w:r>
      <w:r w:rsidR="003B5F88" w:rsidRPr="003819E3">
        <w:t xml:space="preserve">дарственных деятелей России. </w:t>
      </w:r>
      <w:r w:rsidR="005700EF" w:rsidRPr="003819E3">
        <w:t xml:space="preserve">Фамилия </w:t>
      </w:r>
      <w:r w:rsidR="00DD52F7" w:rsidRPr="003819E3">
        <w:t>Нарышкин</w:t>
      </w:r>
      <w:r w:rsidR="005700EF" w:rsidRPr="003819E3">
        <w:t>ых</w:t>
      </w:r>
      <w:r w:rsidR="00DD52F7" w:rsidRPr="003819E3">
        <w:t xml:space="preserve"> имеет пол</w:t>
      </w:r>
      <w:r w:rsidR="005700EF" w:rsidRPr="003819E3">
        <w:t>ные основания быть увековеченной</w:t>
      </w:r>
      <w:r w:rsidR="00DD52F7" w:rsidRPr="003819E3">
        <w:t xml:space="preserve"> в названии укрупненного административного района Орловской области.</w:t>
      </w:r>
    </w:p>
    <w:p w:rsidR="00BE0BA5" w:rsidRPr="003819E3" w:rsidRDefault="003819E3" w:rsidP="003819E3">
      <w:pPr>
        <w:spacing w:line="240" w:lineRule="auto"/>
        <w:ind w:firstLine="708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09360" cy="2234184"/>
            <wp:effectExtent l="19050" t="0" r="0" b="0"/>
            <wp:docPr id="1" name="Рисунок 0" descr="img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23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BA5" w:rsidRPr="003819E3" w:rsidSect="000F47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C4A"/>
    <w:rsid w:val="0008163A"/>
    <w:rsid w:val="00091FF6"/>
    <w:rsid w:val="000B5072"/>
    <w:rsid w:val="000F4709"/>
    <w:rsid w:val="001823E0"/>
    <w:rsid w:val="00236303"/>
    <w:rsid w:val="00240E10"/>
    <w:rsid w:val="003819E3"/>
    <w:rsid w:val="003B5F88"/>
    <w:rsid w:val="00451614"/>
    <w:rsid w:val="005700EF"/>
    <w:rsid w:val="00612133"/>
    <w:rsid w:val="00654DEC"/>
    <w:rsid w:val="00790EB1"/>
    <w:rsid w:val="008056B4"/>
    <w:rsid w:val="008901AD"/>
    <w:rsid w:val="0099499E"/>
    <w:rsid w:val="009D0279"/>
    <w:rsid w:val="009F7BC0"/>
    <w:rsid w:val="00A774AB"/>
    <w:rsid w:val="00B36A39"/>
    <w:rsid w:val="00B50614"/>
    <w:rsid w:val="00B71032"/>
    <w:rsid w:val="00BE0BA5"/>
    <w:rsid w:val="00C02E34"/>
    <w:rsid w:val="00CA7606"/>
    <w:rsid w:val="00D65C4A"/>
    <w:rsid w:val="00DD52F7"/>
    <w:rsid w:val="00DE19DE"/>
    <w:rsid w:val="00E620E3"/>
    <w:rsid w:val="00ED05D7"/>
    <w:rsid w:val="00ED448D"/>
    <w:rsid w:val="00ED7D77"/>
    <w:rsid w:val="00F31E2C"/>
    <w:rsid w:val="00FA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Patenkova</dc:creator>
  <cp:lastModifiedBy>Никитос и Гошан</cp:lastModifiedBy>
  <cp:revision>2</cp:revision>
  <cp:lastPrinted>2016-01-11T08:43:00Z</cp:lastPrinted>
  <dcterms:created xsi:type="dcterms:W3CDTF">2016-05-30T07:08:00Z</dcterms:created>
  <dcterms:modified xsi:type="dcterms:W3CDTF">2016-05-30T07:08:00Z</dcterms:modified>
</cp:coreProperties>
</file>